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7B5469" w:rsidRPr="00ED6125" w:rsidRDefault="00932CBF" w:rsidP="007B5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B5469"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ормировать </w:t>
      </w:r>
      <w:hyperlink r:id="rId5" w:tgtFrame="_blank" w:history="1">
        <w:r w:rsidR="007B5469" w:rsidRPr="00ED612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познавательный интерес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к окружающему миру;</w:t>
      </w:r>
    </w:p>
    <w:p w:rsidR="007B5469" w:rsidRPr="00ED6125" w:rsidRDefault="00B83A81" w:rsidP="007B5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gtFrame="_blank" w:history="1">
        <w:r w:rsidR="00932CB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</w:t>
        </w:r>
        <w:r w:rsidR="007B5469" w:rsidRPr="00ED612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акрепить</w:t>
        </w:r>
      </w:hyperlink>
      <w:r w:rsidR="007B5469"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> знания детей о</w:t>
      </w:r>
      <w:r w:rsidR="00932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строении книги, о видах книг, о значении в жизни человека;</w:t>
      </w:r>
    </w:p>
    <w:p w:rsidR="007B5469" w:rsidRPr="00ED6125" w:rsidRDefault="00932CBF" w:rsidP="007B5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B5469"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образовывать сло</w:t>
      </w:r>
      <w:r w:rsid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с помощью суффиксов </w:t>
      </w:r>
      <w:proofErr w:type="gramStart"/>
      <w:r w:rsid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t>–(</w:t>
      </w:r>
      <w:proofErr w:type="gramEnd"/>
      <w:r w:rsid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B5469" w:rsidRPr="00ED6125" w:rsidRDefault="00932CBF" w:rsidP="007B5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B5469"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родолжать учить ориентироваться на плоскости: вверх, вниз, вправо, влево.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материалы:</w:t>
      </w:r>
    </w:p>
    <w:p w:rsidR="007B5469" w:rsidRPr="00ED6125" w:rsidRDefault="007B5469" w:rsidP="007B5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компьютер, проектор, экран;</w:t>
      </w:r>
    </w:p>
    <w:p w:rsidR="007B5469" w:rsidRDefault="007B5469" w:rsidP="007B5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</w:t>
      </w:r>
      <w:r w:rsidR="00932CBF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ентация слайдов “ Книга”;</w:t>
      </w:r>
    </w:p>
    <w:p w:rsidR="00932CBF" w:rsidRPr="00ED6125" w:rsidRDefault="00932CBF" w:rsidP="007B5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игрушка КНИГА.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деятельности: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нашем волшебном домике кто-то поселился. Отгадайте загадку и узнаете кто это.</w:t>
      </w:r>
    </w:p>
    <w:p w:rsidR="007B5469" w:rsidRPr="00932CBF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932C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4</w:t>
      </w:r>
    </w:p>
    <w:p w:rsidR="00932CBF" w:rsidRPr="00ED6125" w:rsidRDefault="00932CBF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Хоть не шляпа, а с полями,   не цветок, а с корешком,</w:t>
      </w:r>
      <w:r w:rsidRPr="00932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Разговаривает с нами   терпеливым языком. 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</w:t>
      </w:r>
      <w:r w:rsidR="00932C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показывает  КНИГУ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932C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Подходит с ней 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 каждому ребёнку и здоровается.</w:t>
      </w:r>
      <w:r w:rsidR="00932C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Дети рассматривают и гладят её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932CBF" w:rsidRPr="00932CBF" w:rsidRDefault="00932CBF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32C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5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932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Книга </w:t>
      </w: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хочет посмотрет</w:t>
      </w:r>
      <w:r w:rsidR="00932CBF">
        <w:rPr>
          <w:rFonts w:ascii="Times New Roman" w:eastAsia="Times New Roman" w:hAnsi="Times New Roman" w:cs="Times New Roman"/>
          <w:sz w:val="28"/>
          <w:szCs w:val="28"/>
          <w:lang w:eastAsia="ru-RU"/>
        </w:rPr>
        <w:t>ь свой новый домик. Проведём её</w:t>
      </w: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комнатам. </w:t>
      </w:r>
    </w:p>
    <w:p w:rsidR="00932CBF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Двигаясь последовательно влево, вправо, дети у</w:t>
      </w:r>
      <w:r w:rsidR="00932C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точняют,  из чего сделана книга 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12C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(слайд 6)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и </w:t>
      </w:r>
      <w:r w:rsidR="00932C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для чего используются книги </w:t>
      </w:r>
      <w:r w:rsidRPr="00512C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(слайд 7)</w:t>
      </w:r>
      <w:r w:rsidRPr="00512CE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. 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Книга </w:t>
      </w: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совсем ничего о себе не </w:t>
      </w:r>
      <w:r w:rsid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знает. Давайте поможем ей </w:t>
      </w: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о себе.</w:t>
      </w:r>
    </w:p>
    <w:p w:rsidR="0016601B" w:rsidRDefault="00512CE5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рассматривают  книгу, перечисляют части  книги</w:t>
      </w:r>
      <w:r w:rsidR="007B5469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16601B" w:rsidRPr="0016601B" w:rsidRDefault="0016601B" w:rsidP="0016601B">
      <w:pPr>
        <w:rPr>
          <w:rFonts w:ascii="Times New Roman" w:hAnsi="Times New Roman" w:cs="Times New Roman"/>
          <w:iCs/>
          <w:sz w:val="28"/>
          <w:szCs w:val="28"/>
        </w:rPr>
      </w:pPr>
      <w:r w:rsidRPr="0016601B">
        <w:rPr>
          <w:rFonts w:ascii="Times New Roman" w:hAnsi="Times New Roman" w:cs="Times New Roman"/>
          <w:b/>
          <w:iCs/>
          <w:sz w:val="28"/>
          <w:szCs w:val="28"/>
        </w:rPr>
        <w:t>Обложка</w:t>
      </w:r>
      <w:r w:rsidRPr="0016601B">
        <w:rPr>
          <w:rFonts w:ascii="Times New Roman" w:hAnsi="Times New Roman" w:cs="Times New Roman"/>
          <w:iCs/>
          <w:sz w:val="28"/>
          <w:szCs w:val="28"/>
        </w:rPr>
        <w:t xml:space="preserve"> создает первое впечатление о книге. </w:t>
      </w:r>
    </w:p>
    <w:p w:rsidR="0016601B" w:rsidRPr="0016601B" w:rsidRDefault="0016601B" w:rsidP="0016601B">
      <w:pPr>
        <w:rPr>
          <w:rFonts w:ascii="Times New Roman" w:hAnsi="Times New Roman" w:cs="Times New Roman"/>
          <w:iCs/>
          <w:sz w:val="28"/>
          <w:szCs w:val="28"/>
        </w:rPr>
      </w:pPr>
      <w:r w:rsidRPr="0016601B">
        <w:rPr>
          <w:rFonts w:ascii="Times New Roman" w:hAnsi="Times New Roman" w:cs="Times New Roman"/>
          <w:b/>
          <w:iCs/>
          <w:sz w:val="28"/>
          <w:szCs w:val="28"/>
        </w:rPr>
        <w:t>Корешок</w:t>
      </w:r>
      <w:r w:rsidRPr="0016601B">
        <w:rPr>
          <w:rFonts w:ascii="Times New Roman" w:hAnsi="Times New Roman" w:cs="Times New Roman"/>
          <w:iCs/>
          <w:sz w:val="28"/>
          <w:szCs w:val="28"/>
        </w:rPr>
        <w:t xml:space="preserve"> книги служит для скрепления листов в одно целое.</w:t>
      </w:r>
    </w:p>
    <w:p w:rsidR="0016601B" w:rsidRPr="0016601B" w:rsidRDefault="0016601B" w:rsidP="0016601B">
      <w:pPr>
        <w:rPr>
          <w:rFonts w:ascii="Times New Roman" w:hAnsi="Times New Roman" w:cs="Times New Roman"/>
          <w:iCs/>
          <w:sz w:val="28"/>
          <w:szCs w:val="28"/>
        </w:rPr>
      </w:pPr>
      <w:r w:rsidRPr="0016601B">
        <w:rPr>
          <w:rFonts w:ascii="Times New Roman" w:hAnsi="Times New Roman" w:cs="Times New Roman"/>
          <w:iCs/>
          <w:sz w:val="28"/>
          <w:szCs w:val="28"/>
        </w:rPr>
        <w:t xml:space="preserve">Следующий элемент, с которым вы все давно знакомы – </w:t>
      </w:r>
      <w:r w:rsidRPr="0016601B">
        <w:rPr>
          <w:rFonts w:ascii="Times New Roman" w:hAnsi="Times New Roman" w:cs="Times New Roman"/>
          <w:b/>
          <w:iCs/>
          <w:sz w:val="28"/>
          <w:szCs w:val="28"/>
          <w:u w:val="single"/>
        </w:rPr>
        <w:t>страница</w:t>
      </w:r>
      <w:r w:rsidRPr="0016601B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Pr="0016601B">
        <w:rPr>
          <w:rFonts w:ascii="Times New Roman" w:hAnsi="Times New Roman" w:cs="Times New Roman"/>
          <w:iCs/>
          <w:sz w:val="28"/>
          <w:szCs w:val="28"/>
        </w:rPr>
        <w:t xml:space="preserve"> Книги бывают разного объема, он зависит от количества страниц.</w:t>
      </w:r>
    </w:p>
    <w:p w:rsidR="007B5469" w:rsidRPr="0016601B" w:rsidRDefault="0016601B" w:rsidP="0016601B">
      <w:pPr>
        <w:rPr>
          <w:i/>
          <w:iCs/>
        </w:rPr>
      </w:pPr>
      <w:r w:rsidRPr="0016601B">
        <w:rPr>
          <w:rFonts w:ascii="Times New Roman" w:hAnsi="Times New Roman" w:cs="Times New Roman"/>
          <w:b/>
          <w:iCs/>
          <w:sz w:val="28"/>
          <w:szCs w:val="28"/>
        </w:rPr>
        <w:lastRenderedPageBreak/>
        <w:t>Назначение иллюстрации</w:t>
      </w:r>
      <w:r w:rsidRPr="0016601B">
        <w:rPr>
          <w:rFonts w:ascii="Times New Roman" w:hAnsi="Times New Roman" w:cs="Times New Roman"/>
          <w:iCs/>
          <w:sz w:val="28"/>
          <w:szCs w:val="28"/>
        </w:rPr>
        <w:t xml:space="preserve"> – помочь лучше понять то, что сказано в тексте, осветить его содержание, сделать его ясным и наглядным. Иллюстрации помогают еще до чтения сориентироваться в содержании книги, привлечь читателей</w:t>
      </w:r>
      <w:r w:rsidRPr="005847BB">
        <w:rPr>
          <w:i/>
          <w:iCs/>
        </w:rPr>
        <w:t>.</w:t>
      </w:r>
      <w:r>
        <w:rPr>
          <w:i/>
          <w:iCs/>
        </w:rPr>
        <w:t xml:space="preserve"> </w:t>
      </w:r>
      <w:r w:rsidR="007B5469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Игра на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словообразование (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корешок-корешочек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7B5469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т.д.). </w:t>
      </w:r>
      <w:r w:rsidR="007B5469" w:rsidRPr="00512C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8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  хочет узнать, кто ее</w:t>
      </w: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друзья. </w:t>
      </w:r>
      <w:r w:rsidRPr="00512C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9</w:t>
      </w:r>
    </w:p>
    <w:p w:rsidR="00512CE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слайде</w:t>
      </w:r>
      <w:r w:rsidR="00512C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последовательно появл</w:t>
      </w:r>
      <w:r w:rsidR="00512C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яются изображения  газет, журналов, плакатов, открытки, календари, брошюры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Дети сравнивают их между собой</w:t>
      </w:r>
      <w:r w:rsidR="00512C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512CE5" w:rsidRPr="00512C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(игра «Чем похожи и чем отличаются»)</w:t>
      </w:r>
    </w:p>
    <w:p w:rsidR="00C51642" w:rsidRPr="00C51642" w:rsidRDefault="00C51642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Воспитатель: </w:t>
      </w:r>
      <w:r w:rsidRPr="00C516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Книга является частью бумажной печатной продукции.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10: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Дети рассматривают </w:t>
      </w:r>
      <w:r w:rsidR="00512C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домик и определяют, как  книге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попасть в верхнюю правую комнату: вверх и вправо или вправо и вверх.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="00C5164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узнать, что</w:t>
      </w: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в эт</w:t>
      </w:r>
      <w:r w:rsid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комнате, надо отгадать три</w:t>
      </w: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загадки. 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последовательно отгадывают загадки.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>Снаружи смотришь – дом как дом,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>Но нет жильцов обычных в нём,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 xml:space="preserve"> В нём книги интересные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> Стоят рядами тесными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>На длинных полках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>Вдоль стены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> Собрались сказки старины,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 xml:space="preserve"> И </w:t>
      </w:r>
      <w:proofErr w:type="spellStart"/>
      <w:r w:rsidRPr="00512CE5">
        <w:rPr>
          <w:rFonts w:ascii="Times New Roman" w:hAnsi="Times New Roman" w:cs="Times New Roman"/>
          <w:sz w:val="28"/>
          <w:szCs w:val="28"/>
          <w:lang w:eastAsia="ru-RU"/>
        </w:rPr>
        <w:t>Черномор</w:t>
      </w:r>
      <w:proofErr w:type="spellEnd"/>
      <w:r w:rsidRPr="00512CE5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 xml:space="preserve">И царь </w:t>
      </w:r>
      <w:proofErr w:type="spellStart"/>
      <w:r w:rsidRPr="00512CE5">
        <w:rPr>
          <w:rFonts w:ascii="Times New Roman" w:hAnsi="Times New Roman" w:cs="Times New Roman"/>
          <w:sz w:val="28"/>
          <w:szCs w:val="28"/>
          <w:lang w:eastAsia="ru-RU"/>
        </w:rPr>
        <w:t>Гвидон</w:t>
      </w:r>
      <w:proofErr w:type="spellEnd"/>
      <w:r w:rsidRPr="00512CE5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 xml:space="preserve">И добрый дед </w:t>
      </w:r>
      <w:proofErr w:type="spellStart"/>
      <w:r w:rsidRPr="00512CE5">
        <w:rPr>
          <w:rFonts w:ascii="Times New Roman" w:hAnsi="Times New Roman" w:cs="Times New Roman"/>
          <w:sz w:val="28"/>
          <w:szCs w:val="28"/>
          <w:lang w:eastAsia="ru-RU"/>
        </w:rPr>
        <w:t>Мазай</w:t>
      </w:r>
      <w:proofErr w:type="spellEnd"/>
      <w:r w:rsidRPr="00512CE5">
        <w:rPr>
          <w:rFonts w:ascii="Times New Roman" w:hAnsi="Times New Roman" w:cs="Times New Roman"/>
          <w:sz w:val="28"/>
          <w:szCs w:val="28"/>
          <w:lang w:eastAsia="ru-RU"/>
        </w:rPr>
        <w:t xml:space="preserve"> …</w:t>
      </w:r>
    </w:p>
    <w:p w:rsidR="00512CE5" w:rsidRPr="00512CE5" w:rsidRDefault="00512CE5" w:rsidP="00512CE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>Как называют этот дом?</w:t>
      </w:r>
    </w:p>
    <w:p w:rsidR="007B5469" w:rsidRPr="00512CE5" w:rsidRDefault="00512CE5" w:rsidP="00512CE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512CE5">
        <w:rPr>
          <w:rFonts w:ascii="Times New Roman" w:hAnsi="Times New Roman" w:cs="Times New Roman"/>
          <w:sz w:val="28"/>
          <w:szCs w:val="28"/>
          <w:lang w:eastAsia="ru-RU"/>
        </w:rPr>
        <w:t> Попробуй, отгадай!</w:t>
      </w:r>
      <w:r w:rsidRPr="00512C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5469"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B5469" w:rsidRPr="00512C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1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1</w:t>
      </w:r>
    </w:p>
    <w:p w:rsidR="00512CE5" w:rsidRDefault="00512CE5" w:rsidP="007B546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469" w:rsidRPr="00ED6125" w:rsidRDefault="00512CE5" w:rsidP="007B546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весёлый, светлый дом.</w:t>
      </w:r>
      <w:r w:rsidRP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Ребят проворных много в нём.</w:t>
      </w:r>
      <w:r w:rsidRP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Там пишут и считают,</w:t>
      </w:r>
      <w:r w:rsidRPr="00512C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Рисуют и читают.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5469" w:rsidRPr="00512C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1</w:t>
      </w:r>
      <w:r w:rsidRPr="00512C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2</w:t>
      </w:r>
    </w:p>
    <w:p w:rsidR="00512CE5" w:rsidRDefault="00512CE5" w:rsidP="007B546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B5469" w:rsidRPr="00ED6125" w:rsidRDefault="000D5F6E" w:rsidP="007B546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F6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играем и поём,</w:t>
      </w:r>
      <w:r w:rsidRPr="000D5F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Дружно, весело живём.</w:t>
      </w:r>
      <w:r w:rsidRPr="000D5F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день сюда идём,</w:t>
      </w:r>
      <w:r w:rsidRPr="000D5F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5F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Здесь, друзья, второй наш дом.</w:t>
      </w:r>
      <w:r w:rsidRPr="000D5F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Ждет с утра он всех ребят</w:t>
      </w:r>
      <w:proofErr w:type="gramStart"/>
      <w:r w:rsidRPr="000D5F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0D5F6E">
        <w:rPr>
          <w:rFonts w:ascii="Times New Roman" w:eastAsia="Times New Roman" w:hAnsi="Times New Roman" w:cs="Times New Roman"/>
          <w:sz w:val="28"/>
          <w:szCs w:val="28"/>
          <w:lang w:eastAsia="ru-RU"/>
        </w:rPr>
        <w:t>аш весёлый...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5469" w:rsidRPr="000D5F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1</w:t>
      </w:r>
      <w:r w:rsidRPr="000D5F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3</w:t>
      </w:r>
    </w:p>
    <w:p w:rsidR="006C3C85" w:rsidRPr="00ED56D1" w:rsidRDefault="007B5469" w:rsidP="006C3C85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ED6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Физкультминутка: </w:t>
      </w:r>
      <w:r w:rsidRPr="00ED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подвижная игра </w:t>
      </w:r>
      <w:r w:rsidR="006C3C85" w:rsidRPr="00ED56D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«Муха- Цокотуха»</w:t>
      </w:r>
    </w:p>
    <w:p w:rsidR="007B5469" w:rsidRPr="00ED6125" w:rsidRDefault="006C3C85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C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14</w:t>
      </w:r>
      <w:r w:rsidR="007B5469" w:rsidRPr="00A813C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:</w:t>
      </w:r>
      <w:r w:rsidR="007B5469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Дети рассматривают домик, определяют, как попасть в верхнюю левую комнату. Воспитатель говорит, чт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 попав в эту комнату, книга </w:t>
      </w:r>
      <w:r w:rsidR="007B5469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узнает,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откуда пришли ее</w:t>
      </w:r>
      <w:r w:rsidR="007B5469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друзья.</w:t>
      </w:r>
    </w:p>
    <w:p w:rsidR="007B5469" w:rsidRDefault="006C3C85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3C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Слайд15</w:t>
      </w:r>
      <w:r w:rsidR="007B5469" w:rsidRPr="006C3C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:</w:t>
      </w:r>
      <w:r w:rsidR="007B5469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появляется изображение  бумажной фабрики, срубленных деревьев, леса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.</w:t>
      </w:r>
      <w:proofErr w:type="gramEnd"/>
    </w:p>
    <w:p w:rsidR="006C3C85" w:rsidRPr="006C3C85" w:rsidRDefault="006C3C85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3C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6C3C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Всю эту продукцию делают из бумаги, бумаг</w:t>
      </w:r>
      <w:proofErr w:type="gramStart"/>
      <w:r w:rsidRPr="006C3C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C3C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 деревьев, а деревья растут в лесу.</w:t>
      </w:r>
      <w:r w:rsidR="00A813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813CE" w:rsidRPr="00A813CE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Слайд 16</w:t>
      </w:r>
    </w:p>
    <w:p w:rsidR="00A813CE" w:rsidRDefault="00A813CE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Слайд 17</w:t>
      </w:r>
      <w:r w:rsidR="007B5469" w:rsidRPr="00ED61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  <w:r w:rsidR="007B5469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Дети обсуждают, как попасть в нижнюю левую комнату, в которой можно узн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ать из чего же состоит бумага.</w:t>
      </w:r>
      <w:r w:rsidR="007B5469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7B5469" w:rsidRPr="00A813CE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3C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Слайд </w:t>
      </w:r>
      <w:r w:rsidR="006C3C85" w:rsidRPr="006C3C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1</w:t>
      </w:r>
      <w:r w:rsidR="00A813C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8: </w:t>
      </w:r>
      <w:r w:rsidR="00A813CE" w:rsidRPr="00A813C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Бумагу делают  из  </w:t>
      </w:r>
      <w:r w:rsidR="00A813CE" w:rsidRPr="00A813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древесной целлюлозы (это смесь крошек древесины с водой), которую варят в специальных машинах</w:t>
      </w:r>
      <w:r w:rsidR="00A813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 чтобы закрепить этот состав  добавляют клей или смолы. </w:t>
      </w:r>
      <w:r w:rsidR="00A813CE" w:rsidRPr="00A813C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Слайд 19</w:t>
      </w:r>
    </w:p>
    <w:p w:rsidR="00A813CE" w:rsidRDefault="00E62E25" w:rsidP="00A81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62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20</w:t>
      </w:r>
      <w:r w:rsidR="007B5469" w:rsidRPr="00E62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:</w:t>
      </w:r>
      <w:r w:rsidR="007B5469" w:rsidRPr="00ED61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A813CE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обсуж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дают, как попасть в нижнюю правую</w:t>
      </w:r>
      <w:r w:rsidR="00A813CE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комнату, в которой можно узн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ать какие бывают книги</w:t>
      </w:r>
      <w:r w:rsidR="00A813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A813CE"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E62E25" w:rsidRPr="00E62E25" w:rsidRDefault="00E62E25" w:rsidP="00E62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21</w:t>
      </w:r>
      <w:r w:rsidRPr="00E62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:</w:t>
      </w:r>
      <w:r w:rsidRPr="00ED61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E62E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Книги бывают подарочные, музыкальные, с двигающимися деталями, с глазками, склеенные, на пружинках, с яркими разноцветными иллюстрациями, с черно-белыми иллюстрациями.</w:t>
      </w:r>
    </w:p>
    <w:p w:rsidR="007B5469" w:rsidRPr="00ED6125" w:rsidRDefault="007B5469" w:rsidP="007B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Слайд 2</w:t>
      </w:r>
      <w:r w:rsidR="00E62E25" w:rsidRPr="00E62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2</w:t>
      </w:r>
      <w:r w:rsidRPr="00E62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:</w:t>
      </w:r>
      <w:r w:rsidRPr="00E62E2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 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Итоговая </w:t>
      </w:r>
      <w:r w:rsidR="00E62E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“Что мы знаем о  книге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”. Дети с помощ</w:t>
      </w:r>
      <w:r w:rsidR="00E62E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ью воспитателя рассказывают о книге</w:t>
      </w:r>
      <w:r w:rsidRPr="00ED6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7B5469" w:rsidRPr="00ED6125" w:rsidRDefault="007B5469" w:rsidP="007B5469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3"/>
          <w:szCs w:val="23"/>
          <w:lang w:eastAsia="ru-RU"/>
        </w:rPr>
      </w:pPr>
    </w:p>
    <w:p w:rsidR="00443F30" w:rsidRPr="00ED6125" w:rsidRDefault="00443F30"/>
    <w:sectPr w:rsidR="00443F30" w:rsidRPr="00ED6125" w:rsidSect="00443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7596E"/>
    <w:multiLevelType w:val="multilevel"/>
    <w:tmpl w:val="107E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C75148"/>
    <w:multiLevelType w:val="multilevel"/>
    <w:tmpl w:val="196A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B5469"/>
    <w:rsid w:val="000D5F6E"/>
    <w:rsid w:val="0016601B"/>
    <w:rsid w:val="0017290D"/>
    <w:rsid w:val="00325DEC"/>
    <w:rsid w:val="00443F30"/>
    <w:rsid w:val="00446AC3"/>
    <w:rsid w:val="00512CE5"/>
    <w:rsid w:val="00523DBE"/>
    <w:rsid w:val="006A34C2"/>
    <w:rsid w:val="006C3C85"/>
    <w:rsid w:val="007B2627"/>
    <w:rsid w:val="007B5469"/>
    <w:rsid w:val="007D1C7D"/>
    <w:rsid w:val="00832D10"/>
    <w:rsid w:val="00932CBF"/>
    <w:rsid w:val="00A813CE"/>
    <w:rsid w:val="00B83A81"/>
    <w:rsid w:val="00C34E7A"/>
    <w:rsid w:val="00C51642"/>
    <w:rsid w:val="00E62E25"/>
    <w:rsid w:val="00ED6125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B5469"/>
  </w:style>
  <w:style w:type="character" w:styleId="a4">
    <w:name w:val="Hyperlink"/>
    <w:basedOn w:val="a0"/>
    <w:uiPriority w:val="99"/>
    <w:semiHidden/>
    <w:unhideWhenUsed/>
    <w:rsid w:val="007B5469"/>
    <w:rPr>
      <w:color w:val="0000FF"/>
      <w:u w:val="single"/>
    </w:rPr>
  </w:style>
  <w:style w:type="paragraph" w:styleId="a5">
    <w:name w:val="No Spacing"/>
    <w:uiPriority w:val="1"/>
    <w:qFormat/>
    <w:rsid w:val="00512C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6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0ds.ru/logoped/1980-igra-pomogi-natashe-razlozhit-veshchi-po-mestam--zakrepit-ponimanie-i-upotreblenie-glagolov.html" TargetMode="External"/><Relationship Id="rId5" Type="http://schemas.openxmlformats.org/officeDocument/2006/relationships/hyperlink" Target="http://50ds.ru/psiholog/7698-razvivaem-poznavatelnyy-interes--konspekty-zanyatiy-po-femp-s-ispolzovaniem-blokov-denesh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dcterms:created xsi:type="dcterms:W3CDTF">2017-01-27T07:13:00Z</dcterms:created>
  <dcterms:modified xsi:type="dcterms:W3CDTF">2017-01-27T07:13:00Z</dcterms:modified>
</cp:coreProperties>
</file>